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69" w:rsidRDefault="001C6269" w:rsidP="001C6269">
      <w:pPr>
        <w:jc w:val="center"/>
        <w:rPr>
          <w:rFonts w:ascii="メイリオ" w:eastAsia="メイリオ" w:hAnsi="メイリオ"/>
          <w:sz w:val="28"/>
        </w:rPr>
      </w:pPr>
      <w:r w:rsidRPr="001C6269">
        <w:rPr>
          <w:rFonts w:ascii="メイリオ" w:eastAsia="メイリオ" w:hAnsi="メイリオ" w:hint="eastAsia"/>
          <w:sz w:val="28"/>
        </w:rPr>
        <w:t>産業保健人間工学会第26回大会プログラム</w:t>
      </w:r>
    </w:p>
    <w:p w:rsidR="001C6269" w:rsidRDefault="001C6269" w:rsidP="001C6269">
      <w:pPr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10:30～11:30　　総会</w:t>
      </w:r>
    </w:p>
    <w:p w:rsidR="001C6269" w:rsidRDefault="001C6269" w:rsidP="001C6269">
      <w:pPr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13:10～14:40　　特別講演：「</w:t>
      </w:r>
      <w:r w:rsidRPr="001C6269">
        <w:rPr>
          <w:rFonts w:ascii="メイリオ" w:eastAsia="メイリオ" w:hAnsi="メイリオ" w:hint="eastAsia"/>
          <w:sz w:val="22"/>
        </w:rPr>
        <w:t>認知障害と自動車の運転</w:t>
      </w:r>
      <w:r>
        <w:rPr>
          <w:rFonts w:ascii="メイリオ" w:eastAsia="メイリオ" w:hAnsi="メイリオ" w:hint="eastAsia"/>
          <w:sz w:val="22"/>
        </w:rPr>
        <w:t>」</w:t>
      </w:r>
    </w:p>
    <w:p w:rsidR="001C6269" w:rsidRDefault="001C6269" w:rsidP="001C6269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講師　</w:t>
      </w:r>
      <w:r w:rsidRPr="001C6269">
        <w:rPr>
          <w:rFonts w:ascii="メイリオ" w:eastAsia="メイリオ" w:hAnsi="メイリオ" w:hint="eastAsia"/>
          <w:sz w:val="22"/>
        </w:rPr>
        <w:t>渡邉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1C6269">
        <w:rPr>
          <w:rFonts w:ascii="メイリオ" w:eastAsia="メイリオ" w:hAnsi="メイリオ" w:hint="eastAsia"/>
          <w:sz w:val="22"/>
        </w:rPr>
        <w:t>修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1C6269">
        <w:rPr>
          <w:rFonts w:ascii="メイリオ" w:eastAsia="メイリオ" w:hAnsi="メイリオ" w:hint="eastAsia"/>
          <w:sz w:val="22"/>
        </w:rPr>
        <w:t>東京慈恵会医科大学リハビリテーション</w:t>
      </w:r>
    </w:p>
    <w:p w:rsidR="001C6269" w:rsidRDefault="001C6269" w:rsidP="001C6269">
      <w:pPr>
        <w:spacing w:line="360" w:lineRule="exact"/>
        <w:ind w:firstLineChars="3400" w:firstLine="7480"/>
        <w:jc w:val="left"/>
        <w:rPr>
          <w:rFonts w:ascii="メイリオ" w:eastAsia="メイリオ" w:hAnsi="メイリオ"/>
          <w:sz w:val="22"/>
        </w:rPr>
      </w:pPr>
      <w:r w:rsidRPr="001C6269">
        <w:rPr>
          <w:rFonts w:ascii="メイリオ" w:eastAsia="メイリオ" w:hAnsi="メイリオ" w:hint="eastAsia"/>
          <w:sz w:val="22"/>
        </w:rPr>
        <w:t>医学講座教授</w:t>
      </w:r>
    </w:p>
    <w:p w:rsidR="001C6269" w:rsidRDefault="001C6269" w:rsidP="001C6269">
      <w:pPr>
        <w:spacing w:line="360" w:lineRule="exact"/>
        <w:ind w:firstLineChars="1700" w:firstLine="3740"/>
        <w:jc w:val="left"/>
        <w:rPr>
          <w:rFonts w:ascii="メイリオ" w:eastAsia="メイリオ" w:hAnsi="メイリオ"/>
          <w:sz w:val="22"/>
        </w:rPr>
      </w:pPr>
      <w:r w:rsidRPr="001C6269">
        <w:rPr>
          <w:rFonts w:ascii="メイリオ" w:eastAsia="メイリオ" w:hAnsi="メイリオ" w:hint="eastAsia"/>
          <w:sz w:val="22"/>
        </w:rPr>
        <w:t>東京慈恵会医科大学附属第三病院</w:t>
      </w:r>
    </w:p>
    <w:p w:rsidR="001C6269" w:rsidRDefault="001C6269" w:rsidP="001C6269">
      <w:pPr>
        <w:spacing w:line="360" w:lineRule="exact"/>
        <w:ind w:firstLineChars="2600" w:firstLine="5720"/>
        <w:jc w:val="left"/>
        <w:rPr>
          <w:rFonts w:ascii="メイリオ" w:eastAsia="メイリオ" w:hAnsi="メイリオ"/>
          <w:sz w:val="22"/>
        </w:rPr>
      </w:pPr>
      <w:r w:rsidRPr="001C6269">
        <w:rPr>
          <w:rFonts w:ascii="メイリオ" w:eastAsia="メイリオ" w:hAnsi="メイリオ" w:hint="eastAsia"/>
          <w:sz w:val="22"/>
        </w:rPr>
        <w:t>リハビリテーション科診療部長</w:t>
      </w:r>
    </w:p>
    <w:p w:rsidR="001C6269" w:rsidRDefault="001C6269" w:rsidP="001C6269">
      <w:pPr>
        <w:spacing w:line="360" w:lineRule="exact"/>
        <w:ind w:firstLineChars="2600" w:firstLine="5720"/>
        <w:jc w:val="left"/>
        <w:rPr>
          <w:rFonts w:ascii="メイリオ" w:eastAsia="メイリオ" w:hAnsi="メイリオ"/>
          <w:sz w:val="22"/>
        </w:rPr>
      </w:pPr>
    </w:p>
    <w:p w:rsidR="001C6269" w:rsidRDefault="001C6269" w:rsidP="001C6269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14:50～16:05　　一般発表１　　　　座長　　赤津　順一（一財・日本予防医学協会）</w:t>
      </w:r>
    </w:p>
    <w:p w:rsidR="001C6269" w:rsidRDefault="001C6269" w:rsidP="005E0835">
      <w:pPr>
        <w:spacing w:line="400" w:lineRule="exact"/>
        <w:rPr>
          <w:rFonts w:ascii="メイリオ" w:eastAsia="メイリオ" w:hAnsi="メイリオ"/>
          <w:sz w:val="22"/>
        </w:rPr>
      </w:pPr>
    </w:p>
    <w:p w:rsidR="001C6269" w:rsidRDefault="001C6269" w:rsidP="005E0835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1-1　</w:t>
      </w:r>
      <w:r w:rsidRPr="001C6269">
        <w:rPr>
          <w:rFonts w:ascii="メイリオ" w:eastAsia="メイリオ" w:hAnsi="メイリオ" w:hint="eastAsia"/>
          <w:sz w:val="22"/>
        </w:rPr>
        <w:t>入浴介助に伴う移乗時の術者の負担およびユーザビリティに関する研究</w:t>
      </w:r>
    </w:p>
    <w:p w:rsidR="001C6269" w:rsidRDefault="005E0835" w:rsidP="005E0835">
      <w:pPr>
        <w:spacing w:line="400" w:lineRule="exact"/>
        <w:ind w:firstLineChars="2500" w:firstLine="550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―</w:t>
      </w:r>
      <w:r w:rsidR="001C6269" w:rsidRPr="001C6269">
        <w:rPr>
          <w:rFonts w:ascii="メイリオ" w:eastAsia="メイリオ" w:hAnsi="メイリオ"/>
          <w:sz w:val="22"/>
        </w:rPr>
        <w:t>抱き上げ法とスライド法の比較</w:t>
      </w:r>
      <w:r>
        <w:rPr>
          <w:rFonts w:ascii="メイリオ" w:eastAsia="メイリオ" w:hAnsi="メイリオ" w:hint="eastAsia"/>
          <w:sz w:val="22"/>
        </w:rPr>
        <w:t>―</w:t>
      </w:r>
    </w:p>
    <w:p w:rsidR="005E0835" w:rsidRDefault="005E0835" w:rsidP="005E313E">
      <w:pPr>
        <w:wordWrap w:val="0"/>
        <w:spacing w:line="400" w:lineRule="exact"/>
        <w:jc w:val="right"/>
        <w:rPr>
          <w:rFonts w:ascii="メイリオ" w:eastAsia="メイリオ" w:hAnsi="メイリオ"/>
          <w:sz w:val="22"/>
        </w:rPr>
      </w:pPr>
      <w:r w:rsidRPr="005E0835">
        <w:rPr>
          <w:rFonts w:ascii="メイリオ" w:eastAsia="メイリオ" w:hAnsi="メイリオ" w:hint="eastAsia"/>
          <w:sz w:val="22"/>
        </w:rPr>
        <w:t>森田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0835">
        <w:rPr>
          <w:rFonts w:ascii="メイリオ" w:eastAsia="メイリオ" w:hAnsi="メイリオ" w:hint="eastAsia"/>
          <w:sz w:val="22"/>
        </w:rPr>
        <w:t>雄也</w:t>
      </w:r>
      <w:r w:rsidRPr="005E0835">
        <w:rPr>
          <w:rFonts w:ascii="メイリオ" w:eastAsia="メイリオ" w:hAnsi="メイリオ"/>
          <w:sz w:val="22"/>
        </w:rPr>
        <w:t>(済生会明和病院)</w:t>
      </w:r>
      <w:r w:rsidR="005E313E">
        <w:rPr>
          <w:rFonts w:ascii="メイリオ" w:eastAsia="メイリオ" w:hAnsi="メイリオ" w:hint="eastAsia"/>
          <w:sz w:val="22"/>
        </w:rPr>
        <w:t xml:space="preserve">　</w:t>
      </w:r>
    </w:p>
    <w:p w:rsidR="005E313E" w:rsidRDefault="005E0835" w:rsidP="005E313E">
      <w:pPr>
        <w:wordWrap w:val="0"/>
        <w:spacing w:line="400" w:lineRule="exact"/>
        <w:jc w:val="right"/>
        <w:rPr>
          <w:rFonts w:ascii="メイリオ" w:eastAsia="メイリオ" w:hAnsi="メイリオ"/>
          <w:sz w:val="22"/>
        </w:rPr>
      </w:pPr>
      <w:r w:rsidRPr="005E0835">
        <w:rPr>
          <w:rFonts w:ascii="メイリオ" w:eastAsia="メイリオ" w:hAnsi="メイリオ" w:hint="eastAsia"/>
          <w:sz w:val="22"/>
        </w:rPr>
        <w:t>河井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0835">
        <w:rPr>
          <w:rFonts w:ascii="メイリオ" w:eastAsia="メイリオ" w:hAnsi="メイリオ" w:hint="eastAsia"/>
          <w:sz w:val="22"/>
        </w:rPr>
        <w:t>架奈</w:t>
      </w:r>
      <w:r w:rsidRPr="005E0835">
        <w:rPr>
          <w:rFonts w:ascii="メイリオ" w:eastAsia="メイリオ" w:hAnsi="メイリオ"/>
          <w:sz w:val="22"/>
        </w:rPr>
        <w:t>(済生会明和病院)</w:t>
      </w:r>
      <w:r w:rsidR="005E313E">
        <w:rPr>
          <w:rFonts w:ascii="メイリオ" w:eastAsia="メイリオ" w:hAnsi="メイリオ" w:hint="eastAsia"/>
          <w:sz w:val="22"/>
        </w:rPr>
        <w:t xml:space="preserve">　</w:t>
      </w:r>
    </w:p>
    <w:p w:rsidR="005E0835" w:rsidRDefault="005E0835" w:rsidP="005E313E">
      <w:pPr>
        <w:wordWrap w:val="0"/>
        <w:spacing w:line="400" w:lineRule="exact"/>
        <w:jc w:val="right"/>
        <w:rPr>
          <w:rFonts w:ascii="メイリオ" w:eastAsia="メイリオ" w:hAnsi="メイリオ"/>
          <w:sz w:val="22"/>
        </w:rPr>
      </w:pPr>
      <w:r w:rsidRPr="005E0835">
        <w:rPr>
          <w:rFonts w:ascii="メイリオ" w:eastAsia="メイリオ" w:hAnsi="メイリオ"/>
          <w:sz w:val="22"/>
        </w:rPr>
        <w:t>服部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0835">
        <w:rPr>
          <w:rFonts w:ascii="メイリオ" w:eastAsia="メイリオ" w:hAnsi="メイリオ"/>
          <w:sz w:val="22"/>
        </w:rPr>
        <w:t>優子(済生会明和病院)</w:t>
      </w:r>
      <w:r w:rsidR="005E313E">
        <w:rPr>
          <w:rFonts w:ascii="メイリオ" w:eastAsia="メイリオ" w:hAnsi="メイリオ" w:hint="eastAsia"/>
          <w:sz w:val="22"/>
        </w:rPr>
        <w:t xml:space="preserve">　</w:t>
      </w:r>
    </w:p>
    <w:p w:rsidR="005E0835" w:rsidRDefault="005E0835" w:rsidP="005E313E">
      <w:pPr>
        <w:wordWrap w:val="0"/>
        <w:spacing w:line="400" w:lineRule="exact"/>
        <w:jc w:val="right"/>
        <w:rPr>
          <w:rFonts w:ascii="メイリオ" w:eastAsia="メイリオ" w:hAnsi="メイリオ"/>
          <w:sz w:val="22"/>
        </w:rPr>
      </w:pPr>
      <w:r w:rsidRPr="005E0835">
        <w:rPr>
          <w:rFonts w:ascii="メイリオ" w:eastAsia="メイリオ" w:hAnsi="メイリオ"/>
          <w:sz w:val="22"/>
        </w:rPr>
        <w:t>高倉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0835">
        <w:rPr>
          <w:rFonts w:ascii="メイリオ" w:eastAsia="メイリオ" w:hAnsi="メイリオ"/>
          <w:sz w:val="22"/>
        </w:rPr>
        <w:t>典子(済生会明和病院)</w:t>
      </w:r>
      <w:r w:rsidR="005E313E">
        <w:rPr>
          <w:rFonts w:ascii="メイリオ" w:eastAsia="メイリオ" w:hAnsi="メイリオ" w:hint="eastAsia"/>
          <w:sz w:val="22"/>
        </w:rPr>
        <w:t xml:space="preserve">　</w:t>
      </w:r>
    </w:p>
    <w:p w:rsidR="005E0835" w:rsidRDefault="005E0835" w:rsidP="005E313E">
      <w:pPr>
        <w:spacing w:line="400" w:lineRule="exact"/>
        <w:ind w:firstLineChars="2700" w:firstLine="5940"/>
        <w:jc w:val="right"/>
        <w:rPr>
          <w:rFonts w:ascii="メイリオ" w:eastAsia="メイリオ" w:hAnsi="メイリオ"/>
          <w:sz w:val="22"/>
        </w:rPr>
      </w:pPr>
      <w:r w:rsidRPr="005E0835">
        <w:rPr>
          <w:rFonts w:ascii="メイリオ" w:eastAsia="メイリオ" w:hAnsi="メイリオ"/>
          <w:sz w:val="22"/>
        </w:rPr>
        <w:t>長谷川智之(三重県立看護大学)</w:t>
      </w:r>
    </w:p>
    <w:p w:rsidR="005E0835" w:rsidRDefault="005E0835" w:rsidP="005E313E">
      <w:pPr>
        <w:spacing w:line="400" w:lineRule="exact"/>
        <w:ind w:firstLineChars="2500" w:firstLine="5500"/>
        <w:jc w:val="right"/>
        <w:rPr>
          <w:rFonts w:ascii="メイリオ" w:eastAsia="メイリオ" w:hAnsi="メイリオ"/>
          <w:sz w:val="22"/>
        </w:rPr>
      </w:pPr>
      <w:r w:rsidRPr="005E0835">
        <w:rPr>
          <w:rFonts w:ascii="メイリオ" w:eastAsia="メイリオ" w:hAnsi="メイリオ"/>
          <w:sz w:val="22"/>
        </w:rPr>
        <w:t>斎藤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5E0835">
        <w:rPr>
          <w:rFonts w:ascii="メイリオ" w:eastAsia="メイリオ" w:hAnsi="メイリオ"/>
          <w:sz w:val="22"/>
        </w:rPr>
        <w:t>真(三重県立看護大学)</w:t>
      </w:r>
    </w:p>
    <w:p w:rsidR="005E0835" w:rsidRDefault="005E0835" w:rsidP="005E0835">
      <w:pPr>
        <w:spacing w:line="400" w:lineRule="exact"/>
        <w:rPr>
          <w:rFonts w:ascii="メイリオ" w:eastAsia="メイリオ" w:hAnsi="メイリオ"/>
          <w:sz w:val="22"/>
        </w:rPr>
      </w:pPr>
    </w:p>
    <w:p w:rsidR="005E0835" w:rsidRDefault="005E0835" w:rsidP="005E0835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1-2　</w:t>
      </w:r>
      <w:r w:rsidRPr="005E0835">
        <w:rPr>
          <w:rFonts w:ascii="メイリオ" w:eastAsia="メイリオ" w:hAnsi="メイリオ" w:hint="eastAsia"/>
          <w:sz w:val="22"/>
        </w:rPr>
        <w:t>メンバーの心理特性を考慮した会話によるコミュニケーション状態</w:t>
      </w:r>
    </w:p>
    <w:p w:rsidR="005E0835" w:rsidRDefault="005E0835" w:rsidP="005E0835">
      <w:pPr>
        <w:spacing w:line="400" w:lineRule="exact"/>
        <w:ind w:firstLineChars="3100" w:firstLine="6820"/>
        <w:rPr>
          <w:rFonts w:ascii="メイリオ" w:eastAsia="メイリオ" w:hAnsi="メイリオ"/>
          <w:sz w:val="22"/>
        </w:rPr>
      </w:pPr>
      <w:r w:rsidRPr="005E0835">
        <w:rPr>
          <w:rFonts w:ascii="メイリオ" w:eastAsia="メイリオ" w:hAnsi="メイリオ" w:hint="eastAsia"/>
          <w:sz w:val="22"/>
        </w:rPr>
        <w:t>推定パラメータの検討</w:t>
      </w:r>
    </w:p>
    <w:p w:rsidR="005E0835" w:rsidRDefault="005E0835" w:rsidP="005E0835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</w:t>
      </w:r>
      <w:r w:rsidRPr="005E0835">
        <w:rPr>
          <w:rFonts w:ascii="メイリオ" w:eastAsia="メイリオ" w:hAnsi="メイリオ" w:hint="eastAsia"/>
          <w:sz w:val="22"/>
        </w:rPr>
        <w:t>水舩倖之朗（広島市立大学大学院情報科学研究科）</w:t>
      </w:r>
    </w:p>
    <w:p w:rsidR="005E0835" w:rsidRDefault="005E0835" w:rsidP="005E0835">
      <w:pPr>
        <w:spacing w:line="400" w:lineRule="exact"/>
        <w:ind w:firstLineChars="2000" w:firstLine="4400"/>
        <w:rPr>
          <w:rFonts w:ascii="メイリオ" w:eastAsia="メイリオ" w:hAnsi="メイリオ"/>
          <w:sz w:val="22"/>
        </w:rPr>
      </w:pPr>
      <w:r w:rsidRPr="005E0835">
        <w:rPr>
          <w:rFonts w:ascii="メイリオ" w:eastAsia="メイリオ" w:hAnsi="メイリオ"/>
          <w:sz w:val="22"/>
        </w:rPr>
        <w:t>髙橋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0835">
        <w:rPr>
          <w:rFonts w:ascii="メイリオ" w:eastAsia="メイリオ" w:hAnsi="メイリオ"/>
          <w:sz w:val="22"/>
        </w:rPr>
        <w:t>雄三（広島市立大学大学院情報科学研究科）</w:t>
      </w:r>
    </w:p>
    <w:p w:rsidR="005E0835" w:rsidRDefault="005E0835" w:rsidP="005E0835">
      <w:pPr>
        <w:spacing w:line="400" w:lineRule="exact"/>
        <w:ind w:firstLineChars="2000" w:firstLine="4400"/>
        <w:rPr>
          <w:rFonts w:ascii="メイリオ" w:eastAsia="メイリオ" w:hAnsi="メイリオ"/>
          <w:sz w:val="22"/>
        </w:rPr>
      </w:pPr>
      <w:r w:rsidRPr="005E0835">
        <w:rPr>
          <w:rFonts w:ascii="メイリオ" w:eastAsia="メイリオ" w:hAnsi="メイリオ"/>
          <w:sz w:val="22"/>
        </w:rPr>
        <w:t>満上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0835">
        <w:rPr>
          <w:rFonts w:ascii="メイリオ" w:eastAsia="メイリオ" w:hAnsi="メイリオ"/>
          <w:sz w:val="22"/>
        </w:rPr>
        <w:t>育久（広島市立大学大学院情報科学研究科）</w:t>
      </w:r>
    </w:p>
    <w:p w:rsidR="005E0835" w:rsidRDefault="005E0835" w:rsidP="005E0835">
      <w:pPr>
        <w:spacing w:line="400" w:lineRule="exact"/>
        <w:rPr>
          <w:rFonts w:ascii="メイリオ" w:eastAsia="メイリオ" w:hAnsi="メイリオ"/>
          <w:sz w:val="22"/>
        </w:rPr>
      </w:pPr>
    </w:p>
    <w:p w:rsidR="005E0835" w:rsidRDefault="005E0835" w:rsidP="005E0835">
      <w:pPr>
        <w:spacing w:line="400" w:lineRule="exac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1-3　</w:t>
      </w:r>
      <w:r w:rsidRPr="005E0835">
        <w:rPr>
          <w:rFonts w:ascii="メイリオ" w:eastAsia="メイリオ" w:hAnsi="メイリオ" w:hint="eastAsia"/>
          <w:sz w:val="22"/>
        </w:rPr>
        <w:t>女性テレワーカーの作業環境と健康課題</w:t>
      </w:r>
    </w:p>
    <w:p w:rsidR="005E313E" w:rsidRDefault="005E0835" w:rsidP="005E313E">
      <w:pPr>
        <w:wordWrap w:val="0"/>
        <w:spacing w:line="40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</w:t>
      </w:r>
      <w:r w:rsidR="005E313E" w:rsidRPr="005E313E">
        <w:rPr>
          <w:rFonts w:ascii="メイリオ" w:eastAsia="メイリオ" w:hAnsi="メイリオ" w:hint="eastAsia"/>
          <w:sz w:val="22"/>
        </w:rPr>
        <w:t>市川</w:t>
      </w:r>
      <w:r w:rsidR="005E313E">
        <w:rPr>
          <w:rFonts w:ascii="メイリオ" w:eastAsia="メイリオ" w:hAnsi="メイリオ" w:hint="eastAsia"/>
          <w:sz w:val="22"/>
        </w:rPr>
        <w:t xml:space="preserve">　</w:t>
      </w:r>
      <w:r w:rsidR="005E313E" w:rsidRPr="005E313E">
        <w:rPr>
          <w:rFonts w:ascii="メイリオ" w:eastAsia="メイリオ" w:hAnsi="メイリオ" w:hint="eastAsia"/>
          <w:sz w:val="22"/>
        </w:rPr>
        <w:t>陽子（三重県立看護大学）</w:t>
      </w:r>
      <w:r w:rsidR="005E313E">
        <w:rPr>
          <w:rFonts w:ascii="メイリオ" w:eastAsia="メイリオ" w:hAnsi="メイリオ" w:hint="eastAsia"/>
          <w:sz w:val="22"/>
        </w:rPr>
        <w:t xml:space="preserve">　　</w:t>
      </w:r>
    </w:p>
    <w:p w:rsidR="005E313E" w:rsidRDefault="005E313E" w:rsidP="005E313E">
      <w:pPr>
        <w:wordWrap w:val="0"/>
        <w:spacing w:line="400" w:lineRule="exact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/>
          <w:sz w:val="22"/>
        </w:rPr>
        <w:tab/>
        <w:t>斎藤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5E313E">
        <w:rPr>
          <w:rFonts w:ascii="メイリオ" w:eastAsia="メイリオ" w:hAnsi="メイリオ"/>
          <w:sz w:val="22"/>
        </w:rPr>
        <w:t>真（三重県立看護大学）</w:t>
      </w:r>
      <w:r>
        <w:rPr>
          <w:rFonts w:ascii="メイリオ" w:eastAsia="メイリオ" w:hAnsi="メイリオ" w:hint="eastAsia"/>
          <w:sz w:val="22"/>
        </w:rPr>
        <w:t xml:space="preserve">　　</w:t>
      </w:r>
    </w:p>
    <w:p w:rsidR="005E313E" w:rsidRDefault="005E313E" w:rsidP="005E313E">
      <w:pPr>
        <w:wordWrap w:val="0"/>
        <w:spacing w:line="400" w:lineRule="exact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/>
          <w:sz w:val="22"/>
        </w:rPr>
        <w:tab/>
        <w:t>大平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313E">
        <w:rPr>
          <w:rFonts w:ascii="メイリオ" w:eastAsia="メイリオ" w:hAnsi="メイリオ"/>
          <w:sz w:val="22"/>
        </w:rPr>
        <w:t>肇子（三重県立看護大学）</w:t>
      </w:r>
      <w:r>
        <w:rPr>
          <w:rFonts w:ascii="メイリオ" w:eastAsia="メイリオ" w:hAnsi="メイリオ" w:hint="eastAsia"/>
          <w:sz w:val="22"/>
        </w:rPr>
        <w:t xml:space="preserve">　　</w:t>
      </w:r>
    </w:p>
    <w:p w:rsidR="005E0835" w:rsidRDefault="005E313E" w:rsidP="005E313E">
      <w:pPr>
        <w:spacing w:line="400" w:lineRule="exact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/>
          <w:sz w:val="22"/>
        </w:rPr>
        <w:tab/>
        <w:t>横山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313E">
        <w:rPr>
          <w:rFonts w:ascii="メイリオ" w:eastAsia="メイリオ" w:hAnsi="メイリオ"/>
          <w:sz w:val="22"/>
        </w:rPr>
        <w:t>清子（名古屋市立大学大学院）</w:t>
      </w:r>
    </w:p>
    <w:p w:rsidR="005E313E" w:rsidRDefault="005E313E" w:rsidP="005E313E">
      <w:pPr>
        <w:spacing w:line="400" w:lineRule="exact"/>
        <w:jc w:val="right"/>
        <w:rPr>
          <w:rFonts w:ascii="メイリオ" w:eastAsia="メイリオ" w:hAnsi="メイリオ"/>
          <w:sz w:val="22"/>
        </w:rPr>
      </w:pPr>
    </w:p>
    <w:p w:rsidR="005E313E" w:rsidRDefault="005E313E" w:rsidP="005E313E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 xml:space="preserve">　1-4　</w:t>
      </w:r>
      <w:r w:rsidRPr="005E313E">
        <w:rPr>
          <w:rFonts w:ascii="メイリオ" w:eastAsia="メイリオ" w:hAnsi="メイリオ" w:hint="eastAsia"/>
          <w:sz w:val="22"/>
        </w:rPr>
        <w:t>現実適合性の高い口腔ケア用モバイルシミュレータを用いた部分学習が</w:t>
      </w:r>
    </w:p>
    <w:p w:rsidR="005E313E" w:rsidRDefault="005E313E" w:rsidP="005E313E">
      <w:pPr>
        <w:spacing w:line="400" w:lineRule="exact"/>
        <w:ind w:firstLineChars="1300" w:firstLine="2860"/>
        <w:jc w:val="lef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/>
          <w:sz w:val="22"/>
        </w:rPr>
        <w:t>全体学習に及ぼす影響　第2報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313E">
        <w:rPr>
          <w:rFonts w:ascii="メイリオ" w:eastAsia="メイリオ" w:hAnsi="メイリオ"/>
          <w:sz w:val="22"/>
        </w:rPr>
        <w:t>ー磨き残しの印象評価からー</w:t>
      </w:r>
    </w:p>
    <w:p w:rsidR="005E313E" w:rsidRDefault="005E313E" w:rsidP="005E313E">
      <w:pPr>
        <w:wordWrap w:val="0"/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 w:hint="eastAsia"/>
          <w:sz w:val="22"/>
        </w:rPr>
        <w:t>今井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313E">
        <w:rPr>
          <w:rFonts w:ascii="メイリオ" w:eastAsia="メイリオ" w:hAnsi="メイリオ" w:hint="eastAsia"/>
          <w:sz w:val="22"/>
        </w:rPr>
        <w:t>宏美（千葉県立保健医療大学）</w:t>
      </w:r>
      <w:r>
        <w:rPr>
          <w:rFonts w:ascii="メイリオ" w:eastAsia="メイリオ" w:hAnsi="メイリオ" w:hint="eastAsia"/>
          <w:sz w:val="22"/>
        </w:rPr>
        <w:t xml:space="preserve">　</w:t>
      </w:r>
    </w:p>
    <w:p w:rsidR="005E313E" w:rsidRDefault="005E313E" w:rsidP="005E313E">
      <w:pPr>
        <w:wordWrap w:val="0"/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/>
          <w:sz w:val="22"/>
        </w:rPr>
        <w:tab/>
        <w:t>麻賀多美代（千葉県立保健医療大学）</w:t>
      </w:r>
      <w:r>
        <w:rPr>
          <w:rFonts w:ascii="メイリオ" w:eastAsia="メイリオ" w:hAnsi="メイリオ" w:hint="eastAsia"/>
          <w:sz w:val="22"/>
        </w:rPr>
        <w:t xml:space="preserve">　</w:t>
      </w:r>
    </w:p>
    <w:p w:rsidR="005E313E" w:rsidRDefault="005E313E" w:rsidP="005E313E">
      <w:pPr>
        <w:wordWrap w:val="0"/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/>
          <w:sz w:val="22"/>
        </w:rPr>
        <w:tab/>
        <w:t>麻生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313E">
        <w:rPr>
          <w:rFonts w:ascii="メイリオ" w:eastAsia="メイリオ" w:hAnsi="メイリオ"/>
          <w:sz w:val="22"/>
        </w:rPr>
        <w:t>智子（千葉県立保健医療大学）</w:t>
      </w:r>
      <w:r>
        <w:rPr>
          <w:rFonts w:ascii="メイリオ" w:eastAsia="メイリオ" w:hAnsi="メイリオ" w:hint="eastAsia"/>
          <w:sz w:val="22"/>
        </w:rPr>
        <w:t xml:space="preserve">　</w:t>
      </w:r>
    </w:p>
    <w:p w:rsidR="005E313E" w:rsidRDefault="005E313E" w:rsidP="005E313E">
      <w:pPr>
        <w:wordWrap w:val="0"/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/>
          <w:sz w:val="22"/>
        </w:rPr>
        <w:tab/>
        <w:t>木村亜由美（元千葉県立保健医療大学）</w:t>
      </w:r>
    </w:p>
    <w:p w:rsidR="005E313E" w:rsidRDefault="005E313E" w:rsidP="005E313E">
      <w:pPr>
        <w:wordWrap w:val="0"/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/>
          <w:sz w:val="22"/>
        </w:rPr>
        <w:tab/>
        <w:t>椿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5E313E">
        <w:rPr>
          <w:rFonts w:ascii="メイリオ" w:eastAsia="メイリオ" w:hAnsi="メイリオ"/>
          <w:sz w:val="22"/>
        </w:rPr>
        <w:t>祥子（千葉県立保健医療大学）</w:t>
      </w:r>
      <w:r>
        <w:rPr>
          <w:rFonts w:ascii="メイリオ" w:eastAsia="メイリオ" w:hAnsi="メイリオ" w:hint="eastAsia"/>
          <w:sz w:val="22"/>
        </w:rPr>
        <w:t xml:space="preserve">　</w:t>
      </w:r>
    </w:p>
    <w:p w:rsidR="005E313E" w:rsidRDefault="005E313E" w:rsidP="005E313E">
      <w:pPr>
        <w:wordWrap w:val="0"/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/>
          <w:sz w:val="22"/>
        </w:rPr>
        <w:tab/>
        <w:t>河部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313E">
        <w:rPr>
          <w:rFonts w:ascii="メイリオ" w:eastAsia="メイリオ" w:hAnsi="メイリオ"/>
          <w:sz w:val="22"/>
        </w:rPr>
        <w:t>房子（千葉県立保健医療大学）</w:t>
      </w:r>
      <w:r>
        <w:rPr>
          <w:rFonts w:ascii="メイリオ" w:eastAsia="メイリオ" w:hAnsi="メイリオ" w:hint="eastAsia"/>
          <w:sz w:val="22"/>
        </w:rPr>
        <w:t xml:space="preserve">　</w:t>
      </w:r>
    </w:p>
    <w:p w:rsidR="005E313E" w:rsidRDefault="005E313E" w:rsidP="005E313E">
      <w:pPr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/>
          <w:sz w:val="22"/>
        </w:rPr>
        <w:t>三澤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5E313E">
        <w:rPr>
          <w:rFonts w:ascii="メイリオ" w:eastAsia="メイリオ" w:hAnsi="メイリオ"/>
          <w:sz w:val="22"/>
        </w:rPr>
        <w:t>哲夫（大原記念労働科学研究所）</w:t>
      </w:r>
    </w:p>
    <w:p w:rsidR="005E313E" w:rsidRDefault="005E313E" w:rsidP="005E313E">
      <w:pPr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</w:p>
    <w:p w:rsidR="005E313E" w:rsidRDefault="005E313E" w:rsidP="005E313E">
      <w:pPr>
        <w:spacing w:line="400" w:lineRule="exact"/>
        <w:ind w:right="88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1-5　</w:t>
      </w:r>
      <w:r w:rsidRPr="005E313E">
        <w:rPr>
          <w:rFonts w:ascii="メイリオ" w:eastAsia="メイリオ" w:hAnsi="メイリオ" w:hint="eastAsia"/>
          <w:sz w:val="22"/>
        </w:rPr>
        <w:t>助産師の腰痛の実態と関連要因</w:t>
      </w:r>
    </w:p>
    <w:p w:rsidR="005E313E" w:rsidRDefault="005E313E" w:rsidP="005E313E">
      <w:pPr>
        <w:wordWrap w:val="0"/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 w:hint="eastAsia"/>
          <w:sz w:val="22"/>
        </w:rPr>
        <w:t>松井　真弓（昭和大学）</w:t>
      </w:r>
      <w:r>
        <w:rPr>
          <w:rFonts w:ascii="メイリオ" w:eastAsia="メイリオ" w:hAnsi="メイリオ" w:hint="eastAsia"/>
          <w:sz w:val="22"/>
        </w:rPr>
        <w:t xml:space="preserve">　　　　　　　</w:t>
      </w:r>
    </w:p>
    <w:p w:rsidR="005E313E" w:rsidRPr="005E313E" w:rsidRDefault="005E313E" w:rsidP="005E313E">
      <w:pPr>
        <w:wordWrap w:val="0"/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 w:hint="eastAsia"/>
          <w:sz w:val="22"/>
        </w:rPr>
        <w:t>村本　淳子（三重県立看護大学）</w:t>
      </w:r>
      <w:r>
        <w:rPr>
          <w:rFonts w:ascii="メイリオ" w:eastAsia="メイリオ" w:hAnsi="メイリオ" w:hint="eastAsia"/>
          <w:sz w:val="22"/>
        </w:rPr>
        <w:t xml:space="preserve">　　　</w:t>
      </w:r>
    </w:p>
    <w:p w:rsidR="005E313E" w:rsidRPr="005E313E" w:rsidRDefault="005E313E" w:rsidP="005E313E">
      <w:pPr>
        <w:wordWrap w:val="0"/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 w:hint="eastAsia"/>
          <w:sz w:val="22"/>
        </w:rPr>
        <w:t>長谷川智之（三重県立看護大学）</w:t>
      </w:r>
      <w:r>
        <w:rPr>
          <w:rFonts w:ascii="メイリオ" w:eastAsia="メイリオ" w:hAnsi="メイリオ" w:hint="eastAsia"/>
          <w:sz w:val="22"/>
        </w:rPr>
        <w:t xml:space="preserve">　　　</w:t>
      </w:r>
    </w:p>
    <w:p w:rsidR="005E313E" w:rsidRPr="005E313E" w:rsidRDefault="005E313E" w:rsidP="005E313E">
      <w:pPr>
        <w:wordWrap w:val="0"/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 w:hint="eastAsia"/>
          <w:sz w:val="22"/>
        </w:rPr>
        <w:t>斎藤　　真（三重県立看護大学）</w:t>
      </w:r>
      <w:r>
        <w:rPr>
          <w:rFonts w:ascii="メイリオ" w:eastAsia="メイリオ" w:hAnsi="メイリオ" w:hint="eastAsia"/>
          <w:sz w:val="22"/>
        </w:rPr>
        <w:t xml:space="preserve">　　　</w:t>
      </w:r>
    </w:p>
    <w:p w:rsidR="005E313E" w:rsidRDefault="005E313E" w:rsidP="005E313E">
      <w:pPr>
        <w:spacing w:line="400" w:lineRule="exact"/>
        <w:ind w:firstLineChars="1300" w:firstLine="2860"/>
        <w:jc w:val="right"/>
        <w:rPr>
          <w:rFonts w:ascii="メイリオ" w:eastAsia="メイリオ" w:hAnsi="メイリオ"/>
          <w:sz w:val="22"/>
        </w:rPr>
      </w:pPr>
      <w:r w:rsidRPr="005E313E">
        <w:rPr>
          <w:rFonts w:ascii="メイリオ" w:eastAsia="メイリオ" w:hAnsi="メイリオ" w:hint="eastAsia"/>
          <w:sz w:val="22"/>
        </w:rPr>
        <w:t>三澤　哲夫（大原記念労働科学研究所）</w:t>
      </w:r>
      <w:bookmarkStart w:id="0" w:name="_GoBack"/>
      <w:bookmarkEnd w:id="0"/>
    </w:p>
    <w:sectPr w:rsidR="005E313E" w:rsidSect="001C6269">
      <w:pgSz w:w="11906" w:h="16838"/>
      <w:pgMar w:top="1701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69"/>
    <w:rsid w:val="001C6269"/>
    <w:rsid w:val="005E0835"/>
    <w:rsid w:val="005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FCFC6"/>
  <w15:chartTrackingRefBased/>
  <w15:docId w15:val="{CB8BB964-2821-46D4-A6DF-A5F799EC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長谷川智之</dc:creator>
  <cp:keywords/>
  <dc:description/>
  <cp:lastModifiedBy>長谷川智之</cp:lastModifiedBy>
  <cp:revision>1</cp:revision>
  <dcterms:created xsi:type="dcterms:W3CDTF">2021-10-21T08:00:00Z</dcterms:created>
  <dcterms:modified xsi:type="dcterms:W3CDTF">2021-10-21T08:31:00Z</dcterms:modified>
</cp:coreProperties>
</file>